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6C3A37" w:rsidRPr="00F627F3" w:rsidRDefault="00964750" w:rsidP="00964750">
      <w:pPr>
        <w:jc w:val="center"/>
        <w:rPr>
          <w:b/>
          <w:color w:val="FF0000"/>
          <w:sz w:val="24"/>
          <w:szCs w:val="24"/>
        </w:rPr>
      </w:pPr>
      <w:r w:rsidRPr="00F627F3">
        <w:rPr>
          <w:b/>
          <w:color w:val="FF0000"/>
          <w:sz w:val="24"/>
          <w:szCs w:val="24"/>
        </w:rPr>
        <w:t>Список газет</w:t>
      </w:r>
    </w:p>
    <w:p w:rsidR="00964750" w:rsidRPr="00964750" w:rsidRDefault="00964750" w:rsidP="009647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64750">
        <w:rPr>
          <w:rFonts w:ascii="Times New Roman" w:hAnsi="Times New Roman" w:cs="Times New Roman"/>
        </w:rPr>
        <w:t>Ваше право. Газета о правах человека.</w:t>
      </w:r>
    </w:p>
    <w:p w:rsidR="00964750" w:rsidRDefault="00964750" w:rsidP="00964750">
      <w:pPr>
        <w:pStyle w:val="a3"/>
        <w:numPr>
          <w:ilvl w:val="0"/>
          <w:numId w:val="1"/>
        </w:numPr>
        <w:jc w:val="both"/>
      </w:pPr>
      <w:r>
        <w:t xml:space="preserve">Новости </w:t>
      </w:r>
      <w:proofErr w:type="spellStart"/>
      <w:r>
        <w:t>Югры</w:t>
      </w:r>
      <w:proofErr w:type="spellEnd"/>
      <w:r>
        <w:t>.</w:t>
      </w:r>
    </w:p>
    <w:p w:rsidR="00964750" w:rsidRDefault="00964750" w:rsidP="00964750">
      <w:pPr>
        <w:pStyle w:val="a3"/>
        <w:numPr>
          <w:ilvl w:val="0"/>
          <w:numId w:val="1"/>
        </w:numPr>
        <w:jc w:val="both"/>
      </w:pPr>
      <w:r>
        <w:t>Опасный возраст.</w:t>
      </w:r>
    </w:p>
    <w:p w:rsidR="00964750" w:rsidRDefault="00964750" w:rsidP="00964750">
      <w:pPr>
        <w:pStyle w:val="a3"/>
        <w:numPr>
          <w:ilvl w:val="0"/>
          <w:numId w:val="1"/>
        </w:numPr>
        <w:jc w:val="both"/>
      </w:pPr>
      <w:r>
        <w:t>Российская газета. Комплект №5.</w:t>
      </w:r>
    </w:p>
    <w:p w:rsidR="00964750" w:rsidRDefault="00964750" w:rsidP="00964750">
      <w:pPr>
        <w:pStyle w:val="a3"/>
        <w:numPr>
          <w:ilvl w:val="1"/>
          <w:numId w:val="1"/>
        </w:numPr>
        <w:jc w:val="both"/>
      </w:pPr>
      <w:r>
        <w:t>Российская газета.</w:t>
      </w:r>
    </w:p>
    <w:p w:rsidR="00964750" w:rsidRDefault="00964750" w:rsidP="00964750">
      <w:pPr>
        <w:pStyle w:val="a3"/>
        <w:numPr>
          <w:ilvl w:val="1"/>
          <w:numId w:val="1"/>
        </w:numPr>
        <w:jc w:val="both"/>
      </w:pPr>
      <w:r>
        <w:t>Российская газета (неделя).</w:t>
      </w:r>
    </w:p>
    <w:p w:rsidR="00F627F3" w:rsidRDefault="00F627F3" w:rsidP="00F627F3">
      <w:pPr>
        <w:pStyle w:val="a3"/>
        <w:ind w:left="1080"/>
        <w:jc w:val="both"/>
      </w:pPr>
    </w:p>
    <w:p w:rsidR="00F627F3" w:rsidRDefault="00F627F3" w:rsidP="00F627F3">
      <w:pPr>
        <w:pStyle w:val="a3"/>
        <w:ind w:left="1080"/>
        <w:jc w:val="both"/>
      </w:pPr>
    </w:p>
    <w:p w:rsidR="00F627F3" w:rsidRDefault="00F627F3" w:rsidP="00F627F3">
      <w:pPr>
        <w:pStyle w:val="a3"/>
        <w:ind w:left="1080"/>
        <w:jc w:val="both"/>
      </w:pPr>
    </w:p>
    <w:p w:rsidR="00F627F3" w:rsidRDefault="00F627F3" w:rsidP="00F627F3">
      <w:pPr>
        <w:pStyle w:val="a3"/>
        <w:ind w:left="1080"/>
        <w:jc w:val="both"/>
      </w:pPr>
    </w:p>
    <w:p w:rsidR="00964750" w:rsidRDefault="00964750" w:rsidP="00964750">
      <w:pPr>
        <w:pStyle w:val="a3"/>
        <w:numPr>
          <w:ilvl w:val="1"/>
          <w:numId w:val="1"/>
        </w:numPr>
        <w:jc w:val="both"/>
      </w:pPr>
      <w:proofErr w:type="gramStart"/>
      <w:r>
        <w:t>Российская</w:t>
      </w:r>
      <w:proofErr w:type="gramEnd"/>
      <w:r>
        <w:t xml:space="preserve"> бизнес-газета.</w:t>
      </w:r>
    </w:p>
    <w:p w:rsidR="00964750" w:rsidRDefault="00964750" w:rsidP="00964750">
      <w:pPr>
        <w:pStyle w:val="a3"/>
        <w:numPr>
          <w:ilvl w:val="1"/>
          <w:numId w:val="1"/>
        </w:numPr>
        <w:jc w:val="both"/>
      </w:pPr>
      <w:r>
        <w:t>Официальная пятница.</w:t>
      </w:r>
    </w:p>
    <w:p w:rsidR="00964750" w:rsidRDefault="00964750" w:rsidP="00964750">
      <w:pPr>
        <w:pStyle w:val="a3"/>
        <w:numPr>
          <w:ilvl w:val="1"/>
          <w:numId w:val="1"/>
        </w:numPr>
        <w:jc w:val="both"/>
      </w:pPr>
      <w:r>
        <w:t>Официальная среда.</w:t>
      </w:r>
    </w:p>
    <w:p w:rsidR="00964750" w:rsidRDefault="00964750" w:rsidP="00964750">
      <w:pPr>
        <w:pStyle w:val="a3"/>
        <w:numPr>
          <w:ilvl w:val="1"/>
          <w:numId w:val="1"/>
        </w:numPr>
        <w:jc w:val="both"/>
      </w:pPr>
      <w:r>
        <w:t>Союз.</w:t>
      </w:r>
    </w:p>
    <w:p w:rsidR="00964750" w:rsidRDefault="00964750" w:rsidP="00964750">
      <w:pPr>
        <w:pStyle w:val="a3"/>
        <w:numPr>
          <w:ilvl w:val="1"/>
          <w:numId w:val="1"/>
        </w:numPr>
        <w:jc w:val="both"/>
      </w:pPr>
      <w:r>
        <w:t>Всероссийский правовой журнал.</w:t>
      </w:r>
    </w:p>
    <w:p w:rsidR="00964750" w:rsidRDefault="00964750" w:rsidP="00964750">
      <w:pPr>
        <w:pStyle w:val="a3"/>
        <w:numPr>
          <w:ilvl w:val="0"/>
          <w:numId w:val="1"/>
        </w:numPr>
        <w:jc w:val="both"/>
      </w:pPr>
      <w:r>
        <w:t>Югорское время.</w:t>
      </w:r>
    </w:p>
    <w:p w:rsidR="00964750" w:rsidRDefault="00964750" w:rsidP="00964750">
      <w:pPr>
        <w:pStyle w:val="a3"/>
        <w:numPr>
          <w:ilvl w:val="0"/>
          <w:numId w:val="1"/>
        </w:numPr>
        <w:jc w:val="both"/>
      </w:pPr>
      <w:r>
        <w:t>Юридическая газета.</w:t>
      </w:r>
    </w:p>
    <w:p w:rsidR="00964750" w:rsidRDefault="00964750" w:rsidP="00964750">
      <w:pPr>
        <w:pStyle w:val="a3"/>
        <w:jc w:val="both"/>
      </w:pPr>
    </w:p>
    <w:p w:rsidR="00F627F3" w:rsidRDefault="00F627F3" w:rsidP="00964750">
      <w:pPr>
        <w:pStyle w:val="a3"/>
        <w:jc w:val="center"/>
        <w:rPr>
          <w:b/>
        </w:rPr>
        <w:sectPr w:rsidR="00F627F3" w:rsidSect="00F627F3">
          <w:pgSz w:w="11906" w:h="16838"/>
          <w:pgMar w:top="1134" w:right="850" w:bottom="1134" w:left="1701" w:header="708" w:footer="708" w:gutter="0"/>
          <w:pgBorders w:offsetFrom="page">
            <w:top w:val="single" w:sz="24" w:space="24" w:color="C0504D" w:themeColor="accent2"/>
            <w:left w:val="single" w:sz="24" w:space="24" w:color="C0504D" w:themeColor="accent2"/>
            <w:bottom w:val="single" w:sz="24" w:space="24" w:color="C0504D" w:themeColor="accent2"/>
            <w:right w:val="single" w:sz="24" w:space="24" w:color="C0504D" w:themeColor="accent2"/>
          </w:pgBorders>
          <w:cols w:num="2" w:space="708"/>
          <w:docGrid w:linePitch="360"/>
        </w:sectPr>
      </w:pPr>
    </w:p>
    <w:p w:rsidR="00964750" w:rsidRPr="00F627F3" w:rsidRDefault="00F627F3" w:rsidP="00964750">
      <w:pPr>
        <w:pStyle w:val="a3"/>
        <w:jc w:val="center"/>
        <w:rPr>
          <w:b/>
          <w:color w:val="FF0000"/>
          <w:sz w:val="24"/>
          <w:szCs w:val="24"/>
        </w:rPr>
      </w:pPr>
      <w:r w:rsidRPr="00F627F3">
        <w:rPr>
          <w:b/>
          <w:color w:val="FF0000"/>
          <w:sz w:val="24"/>
          <w:szCs w:val="24"/>
        </w:rPr>
        <w:lastRenderedPageBreak/>
        <w:t>Список журналов</w:t>
      </w:r>
    </w:p>
    <w:p w:rsidR="00964750" w:rsidRDefault="00964750" w:rsidP="00964750">
      <w:pPr>
        <w:pStyle w:val="a3"/>
        <w:jc w:val="center"/>
        <w:rPr>
          <w:b/>
        </w:rPr>
      </w:pPr>
    </w:p>
    <w:p w:rsidR="00F627F3" w:rsidRDefault="00F627F3" w:rsidP="00964750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  <w:sectPr w:rsidR="00F627F3" w:rsidSect="00F627F3">
          <w:type w:val="continuous"/>
          <w:pgSz w:w="11906" w:h="16838"/>
          <w:pgMar w:top="1134" w:right="850" w:bottom="1134" w:left="1701" w:header="708" w:footer="708" w:gutter="0"/>
          <w:pgBorders w:offsetFrom="page">
            <w:top w:val="single" w:sz="24" w:space="24" w:color="C0504D" w:themeColor="accent2"/>
            <w:left w:val="single" w:sz="24" w:space="24" w:color="C0504D" w:themeColor="accent2"/>
            <w:bottom w:val="single" w:sz="24" w:space="24" w:color="C0504D" w:themeColor="accent2"/>
            <w:right w:val="single" w:sz="24" w:space="24" w:color="C0504D" w:themeColor="accent2"/>
          </w:pgBorders>
          <w:cols w:space="708"/>
          <w:docGrid w:linePitch="360"/>
        </w:sectPr>
      </w:pPr>
    </w:p>
    <w:p w:rsidR="00964750" w:rsidRDefault="00964750" w:rsidP="00964750">
      <w:pPr>
        <w:pStyle w:val="a3"/>
        <w:numPr>
          <w:ilvl w:val="0"/>
          <w:numId w:val="3"/>
        </w:numPr>
      </w:pPr>
      <w:r w:rsidRPr="00964750">
        <w:rPr>
          <w:rFonts w:ascii="Times New Roman" w:hAnsi="Times New Roman" w:cs="Times New Roman"/>
        </w:rPr>
        <w:lastRenderedPageBreak/>
        <w:t>Административное право</w:t>
      </w:r>
      <w:r>
        <w:t>.</w:t>
      </w:r>
    </w:p>
    <w:p w:rsidR="00964750" w:rsidRPr="00964750" w:rsidRDefault="00964750" w:rsidP="00964750">
      <w:pPr>
        <w:pStyle w:val="a3"/>
        <w:numPr>
          <w:ilvl w:val="0"/>
          <w:numId w:val="3"/>
        </w:numPr>
      </w:pPr>
      <w:r w:rsidRPr="00964750">
        <w:rPr>
          <w:rFonts w:ascii="Times New Roman" w:hAnsi="Times New Roman" w:cs="Times New Roman"/>
        </w:rPr>
        <w:t>Административное право</w:t>
      </w:r>
      <w:r>
        <w:rPr>
          <w:rFonts w:ascii="Times New Roman" w:hAnsi="Times New Roman" w:cs="Times New Roman"/>
        </w:rPr>
        <w:t xml:space="preserve"> и процесс.</w:t>
      </w:r>
    </w:p>
    <w:p w:rsidR="00964750" w:rsidRPr="00964750" w:rsidRDefault="00964750" w:rsidP="00964750">
      <w:pPr>
        <w:pStyle w:val="a3"/>
        <w:numPr>
          <w:ilvl w:val="0"/>
          <w:numId w:val="3"/>
        </w:numPr>
      </w:pPr>
      <w:r>
        <w:rPr>
          <w:rFonts w:ascii="Times New Roman" w:hAnsi="Times New Roman" w:cs="Times New Roman"/>
        </w:rPr>
        <w:t>Актуальные проблемы российского права.</w:t>
      </w:r>
    </w:p>
    <w:p w:rsidR="00964750" w:rsidRPr="00964750" w:rsidRDefault="00964750" w:rsidP="00964750">
      <w:pPr>
        <w:pStyle w:val="a3"/>
        <w:numPr>
          <w:ilvl w:val="0"/>
          <w:numId w:val="3"/>
        </w:numPr>
      </w:pPr>
      <w:r>
        <w:rPr>
          <w:rFonts w:ascii="Times New Roman" w:hAnsi="Times New Roman" w:cs="Times New Roman"/>
        </w:rPr>
        <w:t>Библиография.</w:t>
      </w:r>
    </w:p>
    <w:p w:rsidR="00964750" w:rsidRPr="00964750" w:rsidRDefault="00964750" w:rsidP="00964750">
      <w:pPr>
        <w:pStyle w:val="a3"/>
        <w:numPr>
          <w:ilvl w:val="0"/>
          <w:numId w:val="3"/>
        </w:numPr>
      </w:pPr>
      <w:proofErr w:type="spellStart"/>
      <w:r>
        <w:rPr>
          <w:rFonts w:ascii="Times New Roman" w:hAnsi="Times New Roman" w:cs="Times New Roman"/>
        </w:rPr>
        <w:t>Библиополе</w:t>
      </w:r>
      <w:proofErr w:type="spellEnd"/>
      <w:r>
        <w:rPr>
          <w:rFonts w:ascii="Times New Roman" w:hAnsi="Times New Roman" w:cs="Times New Roman"/>
        </w:rPr>
        <w:t>.</w:t>
      </w:r>
    </w:p>
    <w:p w:rsidR="00964750" w:rsidRPr="00964750" w:rsidRDefault="00964750" w:rsidP="00964750">
      <w:pPr>
        <w:pStyle w:val="a3"/>
        <w:numPr>
          <w:ilvl w:val="0"/>
          <w:numId w:val="3"/>
        </w:numPr>
      </w:pPr>
      <w:r>
        <w:rPr>
          <w:rFonts w:ascii="Times New Roman" w:hAnsi="Times New Roman" w:cs="Times New Roman"/>
        </w:rPr>
        <w:t>Библиотека.</w:t>
      </w:r>
    </w:p>
    <w:p w:rsidR="00964750" w:rsidRPr="00964750" w:rsidRDefault="00964750" w:rsidP="00964750">
      <w:pPr>
        <w:pStyle w:val="a3"/>
        <w:numPr>
          <w:ilvl w:val="0"/>
          <w:numId w:val="3"/>
        </w:numPr>
      </w:pPr>
      <w:r>
        <w:rPr>
          <w:rFonts w:ascii="Times New Roman" w:hAnsi="Times New Roman" w:cs="Times New Roman"/>
        </w:rPr>
        <w:t>Библиотека и закон.</w:t>
      </w:r>
    </w:p>
    <w:p w:rsidR="00964750" w:rsidRPr="00964750" w:rsidRDefault="00964750" w:rsidP="00964750">
      <w:pPr>
        <w:pStyle w:val="a3"/>
        <w:numPr>
          <w:ilvl w:val="0"/>
          <w:numId w:val="3"/>
        </w:numPr>
      </w:pPr>
      <w:r>
        <w:rPr>
          <w:rFonts w:ascii="Times New Roman" w:hAnsi="Times New Roman" w:cs="Times New Roman"/>
        </w:rPr>
        <w:t>Библиотека практикующего юриста.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Библиотековедение.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Бизнес. Образование. Право.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Бухгалтер и закон.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Бухгалтерский учёт и налоги.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Вопросы государственного и муниципального управления.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Вопросы Севера.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Вопросы трудового права.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Вопросы ювенальной юстиции.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Гражданское право.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Детская и подростковая реабилитация.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Детский  дом.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Домашний адвокат.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lastRenderedPageBreak/>
        <w:t>Ежегодники права.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Жилищное и коммунальное хозяйство.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Защити меня.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Информационное право.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Классный руководитель.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Конституционное и муниципальное право.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Медицинское право.</w:t>
      </w:r>
    </w:p>
    <w:p w:rsidR="00964750" w:rsidRDefault="00964750" w:rsidP="00964750">
      <w:pPr>
        <w:pStyle w:val="a3"/>
        <w:numPr>
          <w:ilvl w:val="0"/>
          <w:numId w:val="3"/>
        </w:numPr>
      </w:pPr>
      <w:r>
        <w:t>Местное самоуправление. Организация, экономика и учёт.</w:t>
      </w:r>
    </w:p>
    <w:p w:rsidR="00964750" w:rsidRDefault="00F627F3" w:rsidP="00964750">
      <w:pPr>
        <w:pStyle w:val="a3"/>
        <w:numPr>
          <w:ilvl w:val="0"/>
          <w:numId w:val="3"/>
        </w:numPr>
      </w:pPr>
      <w:r>
        <w:t>Независимый библиотечный адвокат.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Образование и право.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Предпринимательское право.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Семейное и жилищное право.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Служба занятости.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Современный детский сад.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Социальная защита.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Социальное и пенсионное право.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Трудовое право.</w:t>
      </w:r>
    </w:p>
    <w:p w:rsidR="00F627F3" w:rsidRDefault="00F627F3" w:rsidP="00964750">
      <w:pPr>
        <w:pStyle w:val="a3"/>
        <w:numPr>
          <w:ilvl w:val="0"/>
          <w:numId w:val="3"/>
        </w:numPr>
      </w:pPr>
      <w:r>
        <w:t>Юридический  консультант.</w:t>
      </w:r>
    </w:p>
    <w:p w:rsidR="00F627F3" w:rsidRPr="00964750" w:rsidRDefault="00F627F3" w:rsidP="00964750">
      <w:pPr>
        <w:pStyle w:val="a3"/>
        <w:numPr>
          <w:ilvl w:val="0"/>
          <w:numId w:val="3"/>
        </w:numPr>
      </w:pPr>
      <w:r>
        <w:t>Юридический справочник.</w:t>
      </w:r>
    </w:p>
    <w:p w:rsidR="00F627F3" w:rsidRDefault="00F627F3" w:rsidP="00964750">
      <w:pPr>
        <w:ind w:left="720"/>
        <w:jc w:val="both"/>
        <w:sectPr w:rsidR="00F627F3" w:rsidSect="00F627F3">
          <w:type w:val="continuous"/>
          <w:pgSz w:w="11906" w:h="16838"/>
          <w:pgMar w:top="1134" w:right="850" w:bottom="1134" w:left="1701" w:header="708" w:footer="708" w:gutter="0"/>
          <w:pgBorders w:offsetFrom="page">
            <w:top w:val="single" w:sz="24" w:space="24" w:color="C0504D" w:themeColor="accent2"/>
            <w:left w:val="single" w:sz="24" w:space="24" w:color="C0504D" w:themeColor="accent2"/>
            <w:bottom w:val="single" w:sz="24" w:space="24" w:color="C0504D" w:themeColor="accent2"/>
            <w:right w:val="single" w:sz="24" w:space="24" w:color="C0504D" w:themeColor="accent2"/>
          </w:pgBorders>
          <w:cols w:num="2" w:space="708"/>
          <w:docGrid w:linePitch="360"/>
        </w:sectPr>
      </w:pPr>
    </w:p>
    <w:p w:rsidR="00964750" w:rsidRDefault="00964750" w:rsidP="00964750">
      <w:pPr>
        <w:ind w:left="720"/>
        <w:jc w:val="both"/>
      </w:pPr>
    </w:p>
    <w:p w:rsidR="00235EF4" w:rsidRDefault="00235EF4" w:rsidP="00964750">
      <w:pPr>
        <w:ind w:left="720"/>
        <w:jc w:val="both"/>
      </w:pPr>
    </w:p>
    <w:p w:rsidR="00235EF4" w:rsidRDefault="00235EF4" w:rsidP="00964750">
      <w:pPr>
        <w:ind w:left="720"/>
        <w:jc w:val="both"/>
      </w:pPr>
    </w:p>
    <w:p w:rsidR="00235EF4" w:rsidRDefault="00235EF4" w:rsidP="00964750">
      <w:pPr>
        <w:ind w:left="720"/>
        <w:jc w:val="both"/>
      </w:pPr>
    </w:p>
    <w:p w:rsidR="00235EF4" w:rsidRDefault="00235EF4" w:rsidP="00964750">
      <w:pPr>
        <w:ind w:left="720"/>
        <w:jc w:val="both"/>
      </w:pPr>
    </w:p>
    <w:p w:rsidR="00235EF4" w:rsidRDefault="00235EF4" w:rsidP="00964750">
      <w:pPr>
        <w:ind w:left="720"/>
        <w:jc w:val="both"/>
      </w:pPr>
    </w:p>
    <w:p w:rsidR="00235EF4" w:rsidRPr="00964750" w:rsidRDefault="00235EF4" w:rsidP="00964750">
      <w:pPr>
        <w:ind w:left="720"/>
        <w:jc w:val="both"/>
      </w:pPr>
    </w:p>
    <w:sectPr w:rsidR="00235EF4" w:rsidRPr="00964750" w:rsidSect="00F627F3">
      <w:type w:val="continuous"/>
      <w:pgSz w:w="11906" w:h="16838"/>
      <w:pgMar w:top="1134" w:right="850" w:bottom="1134" w:left="1701" w:header="708" w:footer="708" w:gutter="0"/>
      <w:pgBorders w:offsetFrom="page">
        <w:top w:val="single" w:sz="24" w:space="24" w:color="C0504D" w:themeColor="accent2"/>
        <w:left w:val="single" w:sz="24" w:space="24" w:color="C0504D" w:themeColor="accent2"/>
        <w:bottom w:val="single" w:sz="24" w:space="24" w:color="C0504D" w:themeColor="accent2"/>
        <w:right w:val="single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5A57"/>
    <w:multiLevelType w:val="hybridMultilevel"/>
    <w:tmpl w:val="F94A1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778DE"/>
    <w:multiLevelType w:val="multilevel"/>
    <w:tmpl w:val="361A0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6E0915AC"/>
    <w:multiLevelType w:val="hybridMultilevel"/>
    <w:tmpl w:val="D1509714"/>
    <w:lvl w:ilvl="0" w:tplc="8C9A6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/>
  <w:rsids>
    <w:rsidRoot w:val="00964750"/>
    <w:rsid w:val="00235EF4"/>
    <w:rsid w:val="006C3A37"/>
    <w:rsid w:val="00964750"/>
    <w:rsid w:val="00E43AF8"/>
    <w:rsid w:val="00F6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7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2012-03-01T10:27:00Z</dcterms:created>
  <dcterms:modified xsi:type="dcterms:W3CDTF">2012-03-01T11:30:00Z</dcterms:modified>
</cp:coreProperties>
</file>